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05ECA913" w:rsidRDefault="143389F4" w14:paraId="54D1B1EE" w14:textId="38FA4D4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125E685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Ofício nº........./..........</w:t>
      </w:r>
    </w:p>
    <w:p w:rsidR="143389F4" w:rsidP="05ECA913" w:rsidRDefault="143389F4" w14:paraId="300E3666" w14:textId="5A9BE597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6CA0EDD" w14:textId="57086EE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424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[Município/UF], ......de ................de........</w:t>
      </w:r>
    </w:p>
    <w:p w:rsidR="143389F4" w:rsidP="05ECA913" w:rsidRDefault="143389F4" w14:paraId="135CC152" w14:textId="3D3C014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5E7B824F" w14:textId="28C73C8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0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854DC5E" w14:textId="043E5FDE">
      <w:pPr>
        <w:widowControl w:val="0"/>
        <w:spacing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[Nome empresarial e endereço]</w:t>
      </w:r>
    </w:p>
    <w:p w:rsidR="6D12C25F" w:rsidP="43E24A8A" w:rsidRDefault="6D12C25F" w14:paraId="2E2D567E" w14:textId="0DD933EE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16" w:after="0" w:line="240" w:lineRule="auto"/>
        <w:ind w:left="0" w:firstLine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PT"/>
        </w:rPr>
      </w:pPr>
      <w:r w:rsidRPr="43E24A8A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Assunto: </w:t>
      </w:r>
      <w:r w:rsidRPr="43E24A8A" w:rsidR="4FA85901">
        <w:rPr>
          <w:rFonts w:ascii="Arial" w:hAnsi="Arial" w:eastAsia="Arial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 w:eastAsia="en-US" w:bidi="ar-SA"/>
        </w:rPr>
        <w:t>I</w:t>
      </w:r>
      <w:r w:rsidRPr="43E24A8A" w:rsidR="4FA85901">
        <w:rPr>
          <w:rFonts w:ascii="Arial" w:hAnsi="Arial" w:eastAsia="Arial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 w:eastAsia="en-US" w:bidi="ar-SA"/>
        </w:rPr>
        <w:t>nfor</w:t>
      </w:r>
      <w:r w:rsidRPr="43E24A8A" w:rsidR="4FA85901">
        <w:rPr>
          <w:rFonts w:ascii="Arial" w:hAnsi="Arial" w:eastAsia="Arial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 w:eastAsia="en-US" w:bidi="ar-SA"/>
        </w:rPr>
        <w:t>ma falta de assinatura ou identificação de representante</w:t>
      </w:r>
    </w:p>
    <w:p w:rsidR="6D12C25F" w:rsidP="43E24A8A" w:rsidRDefault="6D12C25F" w14:paraId="701F62C9" w14:textId="50AB3C7C">
      <w:pPr>
        <w:widowControl w:val="0"/>
        <w:spacing w:before="116" w:after="0" w:line="240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4FA85901" w:rsidP="5125E685" w:rsidRDefault="4FA85901" w14:paraId="63C2F285" w14:textId="6C79752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line="240" w:lineRule="auto"/>
        <w:ind w:left="97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125E685" w:rsidR="4FA859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Senhor (a)</w:t>
      </w:r>
      <w:r w:rsidRPr="5125E685" w:rsidR="3CEB6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,</w:t>
      </w:r>
    </w:p>
    <w:p w:rsidR="43E24A8A" w:rsidP="43E24A8A" w:rsidRDefault="43E24A8A" w14:paraId="32E0997E" w14:textId="1DC156E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4FA85901" w:rsidP="43E24A8A" w:rsidRDefault="4FA85901" w14:paraId="3CC54C2D" w14:textId="51EB0B66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0" w:beforeAutospacing="off" w:after="0" w:line="240" w:lineRule="auto"/>
        <w:ind w:left="118" w:right="288" w:firstLine="85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3E24A8A" w:rsidR="4FA859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Reportamo-nos ao Auto de Infração nº [nº do AI] lavrado em [data do AI], para comunicar-lhe que a [defesa/recurso/ requerimento de análise pericial] foi apresentado [sem assinatura ou sem a identificação do representante legitimado ou sem indicação de perito]. Desta forma, fica V. Sª INTIMADA a apresentar, no prazo de 5 (cinco) dias contados do recebimento deste, a [defesa/recurso/requerimento de análise pericial] com a devida [assinatura e/ou identificação do representante], pois, do contrário, tais documentos não serão conhecidos.</w:t>
      </w:r>
    </w:p>
    <w:p w:rsidR="143389F4" w:rsidP="05ECA913" w:rsidRDefault="143389F4" w14:paraId="00135EC1" w14:textId="6BD5A8B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360" w:lineRule="auto"/>
        <w:ind w:left="118" w:right="297" w:firstLine="851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5653E813" w14:textId="712A594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29" w:lineRule="auto"/>
        <w:ind w:left="97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5ECA913" w:rsidR="0536E2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Atenciosamente,</w:t>
      </w:r>
    </w:p>
    <w:p w:rsidR="143389F4" w:rsidP="05ECA913" w:rsidRDefault="143389F4" w14:paraId="5FB10E39" w14:textId="0BB1A6F0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49F8310C" w14:textId="66D3815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389F4" w:rsidP="05ECA913" w:rsidRDefault="143389F4" w14:paraId="1883D326" w14:textId="4867BF7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8" w:after="1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tbl>
      <w:tblPr>
        <w:tblStyle w:val="TableNormal"/>
        <w:tblW w:w="0" w:type="auto"/>
        <w:jc w:val="center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5145"/>
      </w:tblGrid>
      <w:tr w:rsidR="05ECA913" w:rsidTr="05ECA913" w14:paraId="1098D547">
        <w:trPr>
          <w:trHeight w:val="300"/>
        </w:trPr>
        <w:tc>
          <w:tcPr>
            <w:tcW w:w="5145" w:type="dxa"/>
            <w:tcBorders>
              <w:top w:val="non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7D641572" w14:textId="315CE1C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29" w:lineRule="auto"/>
              <w:ind w:left="38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Auditor Fiscal Federal</w:t>
            </w:r>
            <w:r w:rsidRPr="05ECA913" w:rsidR="2089022F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 xml:space="preserve"> </w:t>
            </w: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Agropecuário</w:t>
            </w:r>
          </w:p>
        </w:tc>
      </w:tr>
      <w:tr w:rsidR="05ECA913" w:rsidTr="05ECA913" w14:paraId="35E0D9DA">
        <w:trPr>
          <w:trHeight w:val="300"/>
        </w:trPr>
        <w:tc>
          <w:tcPr>
            <w:tcW w:w="5145" w:type="dxa"/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503AB4E4" w14:textId="508C2D6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8" w:after="0" w:line="240" w:lineRule="auto"/>
              <w:ind w:left="10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Nome:</w:t>
            </w:r>
          </w:p>
        </w:tc>
      </w:tr>
      <w:tr w:rsidR="05ECA913" w:rsidTr="05ECA913" w14:paraId="50B7CBEB">
        <w:trPr>
          <w:trHeight w:val="300"/>
        </w:trPr>
        <w:tc>
          <w:tcPr>
            <w:tcW w:w="5145" w:type="dxa"/>
            <w:tcMar>
              <w:left w:w="105" w:type="dxa"/>
              <w:right w:w="105" w:type="dxa"/>
            </w:tcMar>
            <w:vAlign w:val="center"/>
          </w:tcPr>
          <w:p w:rsidR="05ECA913" w:rsidP="05ECA913" w:rsidRDefault="05ECA913" w14:paraId="32C5C017" w14:textId="3B15141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" w:after="0" w:line="210" w:lineRule="auto"/>
              <w:ind w:left="10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05ECA913" w:rsidR="05ECA913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pt-PT"/>
              </w:rPr>
              <w:t>Carteira Fiscal:</w:t>
            </w:r>
          </w:p>
        </w:tc>
      </w:tr>
    </w:tbl>
    <w:p w:rsidR="143389F4" w:rsidP="5939BD5A" w:rsidRDefault="143389F4" w14:paraId="6DEDB8E6" w14:textId="1045B29D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4A214A1" w14:textId="19BA9054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A7A7BF5" w14:textId="7286FAAD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37D5000" w14:textId="380F18B1">
      <w:pPr>
        <w:ind w:left="0" w:right="0"/>
        <w:jc w:val="center"/>
        <w:rPr>
          <w:rFonts w:ascii="Arial" w:hAnsi="Arial" w:eastAsia="Arial" w:cs="Arial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47a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838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119518C"/>
    <w:rsid w:val="0277F5F0"/>
    <w:rsid w:val="0368116E"/>
    <w:rsid w:val="0395724A"/>
    <w:rsid w:val="03EF3D6B"/>
    <w:rsid w:val="041B9AD4"/>
    <w:rsid w:val="042E6093"/>
    <w:rsid w:val="04AD5B9C"/>
    <w:rsid w:val="0513311F"/>
    <w:rsid w:val="0536E218"/>
    <w:rsid w:val="05E6C68D"/>
    <w:rsid w:val="05ECA913"/>
    <w:rsid w:val="06A6ED82"/>
    <w:rsid w:val="075216C7"/>
    <w:rsid w:val="07B31D58"/>
    <w:rsid w:val="0A2E1A72"/>
    <w:rsid w:val="0B5097E3"/>
    <w:rsid w:val="0C64E665"/>
    <w:rsid w:val="1014740F"/>
    <w:rsid w:val="11F2D556"/>
    <w:rsid w:val="124229E0"/>
    <w:rsid w:val="125C3BCC"/>
    <w:rsid w:val="142D2078"/>
    <w:rsid w:val="143389F4"/>
    <w:rsid w:val="15249C62"/>
    <w:rsid w:val="155C2C5F"/>
    <w:rsid w:val="15CF0C34"/>
    <w:rsid w:val="16FC5D0C"/>
    <w:rsid w:val="171C3254"/>
    <w:rsid w:val="1C6EE392"/>
    <w:rsid w:val="1C9B2E9E"/>
    <w:rsid w:val="1D398531"/>
    <w:rsid w:val="1D70FC5B"/>
    <w:rsid w:val="1D7B78AF"/>
    <w:rsid w:val="1D7B78AF"/>
    <w:rsid w:val="1D9533CD"/>
    <w:rsid w:val="1DDD62FF"/>
    <w:rsid w:val="1DFC4A15"/>
    <w:rsid w:val="1ECCD055"/>
    <w:rsid w:val="20578EA0"/>
    <w:rsid w:val="20752178"/>
    <w:rsid w:val="2089022F"/>
    <w:rsid w:val="20D47E9A"/>
    <w:rsid w:val="21887EF6"/>
    <w:rsid w:val="21D76F62"/>
    <w:rsid w:val="2240811E"/>
    <w:rsid w:val="233A31BB"/>
    <w:rsid w:val="23BEBE92"/>
    <w:rsid w:val="2448F243"/>
    <w:rsid w:val="25774DAD"/>
    <w:rsid w:val="25774DAD"/>
    <w:rsid w:val="26223DD0"/>
    <w:rsid w:val="264A8C35"/>
    <w:rsid w:val="265C3F72"/>
    <w:rsid w:val="26A091E3"/>
    <w:rsid w:val="26F182E6"/>
    <w:rsid w:val="285569C3"/>
    <w:rsid w:val="29F06430"/>
    <w:rsid w:val="2A10A466"/>
    <w:rsid w:val="2A53B68D"/>
    <w:rsid w:val="2A5968CE"/>
    <w:rsid w:val="2A5968CE"/>
    <w:rsid w:val="2B314187"/>
    <w:rsid w:val="2B4D7448"/>
    <w:rsid w:val="2BD4578E"/>
    <w:rsid w:val="2BD4578E"/>
    <w:rsid w:val="2C6E1AFC"/>
    <w:rsid w:val="2CD6AB6F"/>
    <w:rsid w:val="2F231A9D"/>
    <w:rsid w:val="2F6ECE62"/>
    <w:rsid w:val="306C624D"/>
    <w:rsid w:val="30D2F2BE"/>
    <w:rsid w:val="3200C28B"/>
    <w:rsid w:val="3401BF0A"/>
    <w:rsid w:val="3569FCD0"/>
    <w:rsid w:val="35A23083"/>
    <w:rsid w:val="35B9B399"/>
    <w:rsid w:val="3725053A"/>
    <w:rsid w:val="38993933"/>
    <w:rsid w:val="3985DB6F"/>
    <w:rsid w:val="3CC2825E"/>
    <w:rsid w:val="3CC2825E"/>
    <w:rsid w:val="3CEB6E1C"/>
    <w:rsid w:val="3DC46201"/>
    <w:rsid w:val="3EAA8FD2"/>
    <w:rsid w:val="3EBFAF0E"/>
    <w:rsid w:val="3EC35B2B"/>
    <w:rsid w:val="3F95746B"/>
    <w:rsid w:val="404D0913"/>
    <w:rsid w:val="41D0CBDC"/>
    <w:rsid w:val="4309664C"/>
    <w:rsid w:val="43E24A8A"/>
    <w:rsid w:val="4479B3BB"/>
    <w:rsid w:val="4479B3BB"/>
    <w:rsid w:val="4485729C"/>
    <w:rsid w:val="44C29307"/>
    <w:rsid w:val="450B84BC"/>
    <w:rsid w:val="459343E6"/>
    <w:rsid w:val="45EC0EB7"/>
    <w:rsid w:val="4605B23B"/>
    <w:rsid w:val="464AC5DD"/>
    <w:rsid w:val="472F649D"/>
    <w:rsid w:val="487D545D"/>
    <w:rsid w:val="48850F1B"/>
    <w:rsid w:val="48B17436"/>
    <w:rsid w:val="48EC4EAF"/>
    <w:rsid w:val="491933DE"/>
    <w:rsid w:val="4982E677"/>
    <w:rsid w:val="4A076210"/>
    <w:rsid w:val="4A50FCAF"/>
    <w:rsid w:val="4A9B88BD"/>
    <w:rsid w:val="4BFD6D91"/>
    <w:rsid w:val="4BFD6D91"/>
    <w:rsid w:val="4DF5988D"/>
    <w:rsid w:val="4E5D1278"/>
    <w:rsid w:val="4F05F57E"/>
    <w:rsid w:val="4F1B7A02"/>
    <w:rsid w:val="4F7E20A9"/>
    <w:rsid w:val="4FA85901"/>
    <w:rsid w:val="4FDD523F"/>
    <w:rsid w:val="50128147"/>
    <w:rsid w:val="50A6007C"/>
    <w:rsid w:val="50AA3895"/>
    <w:rsid w:val="50AA3895"/>
    <w:rsid w:val="5125E685"/>
    <w:rsid w:val="5132538E"/>
    <w:rsid w:val="51444AE7"/>
    <w:rsid w:val="51D228E1"/>
    <w:rsid w:val="52BB7C41"/>
    <w:rsid w:val="52EDDB0B"/>
    <w:rsid w:val="52EF88B3"/>
    <w:rsid w:val="52F76788"/>
    <w:rsid w:val="539C9B3C"/>
    <w:rsid w:val="556EFDED"/>
    <w:rsid w:val="55F68AFA"/>
    <w:rsid w:val="575C7230"/>
    <w:rsid w:val="579F138E"/>
    <w:rsid w:val="58F621CA"/>
    <w:rsid w:val="58FD98BE"/>
    <w:rsid w:val="58FD98BE"/>
    <w:rsid w:val="5939BD5A"/>
    <w:rsid w:val="59582A43"/>
    <w:rsid w:val="5BF969C4"/>
    <w:rsid w:val="5C1B3D91"/>
    <w:rsid w:val="5C433883"/>
    <w:rsid w:val="5D885688"/>
    <w:rsid w:val="5D885688"/>
    <w:rsid w:val="5FF86CC5"/>
    <w:rsid w:val="60094BC2"/>
    <w:rsid w:val="609475A7"/>
    <w:rsid w:val="619012AC"/>
    <w:rsid w:val="61DE2F2C"/>
    <w:rsid w:val="61E15FD5"/>
    <w:rsid w:val="61EF96AE"/>
    <w:rsid w:val="62655521"/>
    <w:rsid w:val="62E1CA46"/>
    <w:rsid w:val="6301B805"/>
    <w:rsid w:val="646CE1A6"/>
    <w:rsid w:val="667381D8"/>
    <w:rsid w:val="673D5F40"/>
    <w:rsid w:val="68557642"/>
    <w:rsid w:val="6D12C25F"/>
    <w:rsid w:val="6E61BDC2"/>
    <w:rsid w:val="6EB24D1D"/>
    <w:rsid w:val="705C180F"/>
    <w:rsid w:val="70EA450A"/>
    <w:rsid w:val="70EA450A"/>
    <w:rsid w:val="71899035"/>
    <w:rsid w:val="71A68717"/>
    <w:rsid w:val="71E14CEB"/>
    <w:rsid w:val="732EBA33"/>
    <w:rsid w:val="76308D04"/>
    <w:rsid w:val="76A72090"/>
    <w:rsid w:val="77D91B87"/>
    <w:rsid w:val="7838023A"/>
    <w:rsid w:val="787F0BEF"/>
    <w:rsid w:val="7952AEF3"/>
    <w:rsid w:val="7AA22DBA"/>
    <w:rsid w:val="7ACF41C5"/>
    <w:rsid w:val="7ACF41C5"/>
    <w:rsid w:val="7BDAE24A"/>
    <w:rsid w:val="7C1E5601"/>
    <w:rsid w:val="7CA045D6"/>
    <w:rsid w:val="7D08835D"/>
    <w:rsid w:val="7D672838"/>
    <w:rsid w:val="7DAC6633"/>
    <w:rsid w:val="7DE78707"/>
    <w:rsid w:val="7E4ED690"/>
    <w:rsid w:val="7FB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Relationship Type="http://schemas.openxmlformats.org/officeDocument/2006/relationships/numbering" Target="numbering.xml" Id="R97fc8816325e4d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2025-01-23T18:51:30.8618652Z</dcterms:modified>
  <dc:creator>Caroline Del Negri Sartoretto de Oliveira</dc:creator>
  <lastModifiedBy>Caroline Del Negri Sartoretto de Oliveira</lastModifiedBy>
</coreProperties>
</file>